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C0" w:rsidRPr="0038478F" w:rsidRDefault="0038478F" w:rsidP="0038478F">
      <w:pPr>
        <w:spacing w:after="0" w:line="360" w:lineRule="auto"/>
        <w:rPr>
          <w:rFonts w:ascii="Helvetica" w:hAnsi="Helvetica" w:cs="Helvetica"/>
          <w:b/>
          <w:sz w:val="48"/>
          <w:szCs w:val="48"/>
        </w:rPr>
      </w:pPr>
      <w:r>
        <w:rPr>
          <w:rFonts w:ascii="Helvetica" w:hAnsi="Helvetica" w:cs="Helvetica"/>
          <w:b/>
          <w:sz w:val="48"/>
          <w:szCs w:val="48"/>
        </w:rPr>
        <w:t xml:space="preserve">  </w:t>
      </w:r>
      <w:r w:rsidRPr="0038478F">
        <w:rPr>
          <w:rFonts w:ascii="Helvetica" w:hAnsi="Helvetica" w:cs="Helvetica"/>
          <w:b/>
          <w:sz w:val="48"/>
          <w:szCs w:val="48"/>
        </w:rPr>
        <w:t>1.</w:t>
      </w:r>
      <w:r w:rsidR="002137FF" w:rsidRPr="0038478F">
        <w:rPr>
          <w:rFonts w:ascii="Helvetica" w:hAnsi="Helvetica" w:cs="Helvetica"/>
          <w:b/>
          <w:sz w:val="48"/>
          <w:szCs w:val="48"/>
        </w:rPr>
        <w:t xml:space="preserve"> évfolyam</w:t>
      </w:r>
    </w:p>
    <w:p w:rsidR="002137FF" w:rsidRDefault="002137FF" w:rsidP="002137FF">
      <w:pPr>
        <w:spacing w:after="0" w:line="360" w:lineRule="auto"/>
        <w:ind w:left="360"/>
        <w:rPr>
          <w:rFonts w:ascii="Helvetica" w:hAnsi="Helvetica" w:cs="Helvetica"/>
          <w:b/>
          <w:sz w:val="20"/>
          <w:szCs w:val="20"/>
        </w:rPr>
      </w:pPr>
      <w:r w:rsidRPr="0038478F">
        <w:rPr>
          <w:rFonts w:ascii="Helvetica" w:hAnsi="Helvetica" w:cs="Helvetica"/>
          <w:b/>
          <w:sz w:val="20"/>
          <w:szCs w:val="20"/>
        </w:rPr>
        <w:t>Kedves Szülők!</w:t>
      </w:r>
    </w:p>
    <w:p w:rsidR="0038478F" w:rsidRPr="0038478F" w:rsidRDefault="0038478F" w:rsidP="002137FF">
      <w:pPr>
        <w:spacing w:after="0" w:line="360" w:lineRule="auto"/>
        <w:ind w:left="360"/>
        <w:rPr>
          <w:rFonts w:ascii="Helvetica" w:hAnsi="Helvetica" w:cs="Helvetica"/>
          <w:b/>
          <w:sz w:val="20"/>
          <w:szCs w:val="20"/>
        </w:rPr>
      </w:pPr>
    </w:p>
    <w:p w:rsidR="002137FF" w:rsidRPr="0038478F" w:rsidRDefault="00B9443B" w:rsidP="002137FF">
      <w:pPr>
        <w:spacing w:after="0" w:line="360" w:lineRule="auto"/>
        <w:ind w:left="36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Az alábbiakban találják a 2022/2023</w:t>
      </w:r>
      <w:r w:rsidR="002137FF" w:rsidRPr="0038478F">
        <w:rPr>
          <w:rFonts w:ascii="Helvetica" w:hAnsi="Helvetica" w:cs="Helvetica"/>
          <w:b/>
          <w:sz w:val="20"/>
          <w:szCs w:val="20"/>
        </w:rPr>
        <w:t xml:space="preserve"> – es tanévhez szükséges tanszereket.</w:t>
      </w:r>
    </w:p>
    <w:p w:rsidR="002137FF" w:rsidRDefault="002137FF" w:rsidP="002137FF">
      <w:pPr>
        <w:spacing w:after="0" w:line="360" w:lineRule="auto"/>
        <w:ind w:left="360"/>
        <w:jc w:val="center"/>
        <w:rPr>
          <w:rFonts w:ascii="Helvetica" w:hAnsi="Helvetica" w:cs="Helvetica"/>
          <w:sz w:val="20"/>
          <w:szCs w:val="20"/>
        </w:rPr>
      </w:pPr>
    </w:p>
    <w:p w:rsidR="0038478F" w:rsidRPr="0038478F" w:rsidRDefault="0038478F" w:rsidP="002137FF">
      <w:pPr>
        <w:spacing w:after="0" w:line="360" w:lineRule="auto"/>
        <w:ind w:left="360"/>
        <w:jc w:val="center"/>
        <w:rPr>
          <w:rFonts w:ascii="Helvetica" w:hAnsi="Helvetica" w:cs="Helvetica"/>
          <w:sz w:val="20"/>
          <w:szCs w:val="20"/>
        </w:rPr>
      </w:pPr>
    </w:p>
    <w:p w:rsidR="002137FF" w:rsidRDefault="002137FF" w:rsidP="002137FF">
      <w:pPr>
        <w:spacing w:after="0" w:line="360" w:lineRule="auto"/>
        <w:ind w:left="360"/>
        <w:rPr>
          <w:rFonts w:ascii="Helvetica" w:hAnsi="Helvetica" w:cs="Helvetica"/>
          <w:b/>
          <w:sz w:val="20"/>
          <w:szCs w:val="20"/>
          <w:u w:val="single"/>
        </w:rPr>
      </w:pPr>
      <w:r w:rsidRPr="0038478F">
        <w:rPr>
          <w:rFonts w:ascii="Helvetica" w:hAnsi="Helvetica" w:cs="Helvetica"/>
          <w:b/>
          <w:sz w:val="20"/>
          <w:szCs w:val="20"/>
          <w:u w:val="single"/>
        </w:rPr>
        <w:t>Ami szükséges:</w:t>
      </w:r>
    </w:p>
    <w:p w:rsidR="0038478F" w:rsidRPr="0038478F" w:rsidRDefault="0038478F" w:rsidP="002137FF">
      <w:pPr>
        <w:spacing w:after="0" w:line="360" w:lineRule="auto"/>
        <w:ind w:left="360"/>
        <w:rPr>
          <w:rFonts w:ascii="Helvetica" w:hAnsi="Helvetica" w:cs="Helvetica"/>
          <w:b/>
          <w:sz w:val="20"/>
          <w:szCs w:val="20"/>
          <w:u w:val="single"/>
        </w:rPr>
      </w:pPr>
    </w:p>
    <w:p w:rsidR="002137FF" w:rsidRPr="00B714DB" w:rsidRDefault="002137FF" w:rsidP="002137FF">
      <w:pPr>
        <w:spacing w:after="0" w:line="360" w:lineRule="auto"/>
        <w:ind w:left="360"/>
        <w:rPr>
          <w:rFonts w:ascii="Helvetica" w:hAnsi="Helvetica" w:cs="Helvetica"/>
          <w:b/>
          <w:color w:val="FF0000"/>
          <w:sz w:val="20"/>
          <w:szCs w:val="20"/>
        </w:rPr>
      </w:pPr>
      <w:r w:rsidRPr="00B714DB">
        <w:rPr>
          <w:rFonts w:ascii="Helvetica" w:hAnsi="Helvetica" w:cs="Helvetica"/>
          <w:b/>
          <w:color w:val="FF0000"/>
          <w:sz w:val="20"/>
          <w:szCs w:val="20"/>
        </w:rPr>
        <w:t>A gyermek minden eszközére kérjük ráírni a ne</w:t>
      </w:r>
      <w:r w:rsidR="00891EA0">
        <w:rPr>
          <w:rFonts w:ascii="Helvetica" w:hAnsi="Helvetica" w:cs="Helvetica"/>
          <w:b/>
          <w:color w:val="FF0000"/>
          <w:sz w:val="20"/>
          <w:szCs w:val="20"/>
        </w:rPr>
        <w:t>vé</w:t>
      </w:r>
      <w:r w:rsidRPr="00B714DB">
        <w:rPr>
          <w:rFonts w:ascii="Helvetica" w:hAnsi="Helvetica" w:cs="Helvetica"/>
          <w:b/>
          <w:color w:val="FF0000"/>
          <w:sz w:val="20"/>
          <w:szCs w:val="20"/>
        </w:rPr>
        <w:t>t!</w:t>
      </w:r>
    </w:p>
    <w:p w:rsidR="002137FF" w:rsidRDefault="002137FF" w:rsidP="00BB2672">
      <w:pPr>
        <w:spacing w:after="0" w:line="360" w:lineRule="auto"/>
        <w:ind w:left="360"/>
        <w:rPr>
          <w:rFonts w:ascii="Helvetica" w:hAnsi="Helvetica" w:cs="Helvetica"/>
          <w:b/>
          <w:color w:val="FF0000"/>
          <w:sz w:val="20"/>
          <w:szCs w:val="20"/>
        </w:rPr>
      </w:pPr>
      <w:r w:rsidRPr="00B714DB">
        <w:rPr>
          <w:rFonts w:ascii="Helvetica" w:hAnsi="Helvetica" w:cs="Helvetica"/>
          <w:b/>
          <w:color w:val="FF0000"/>
          <w:sz w:val="20"/>
          <w:szCs w:val="20"/>
        </w:rPr>
        <w:t>A füzetekre c</w:t>
      </w:r>
      <w:r w:rsidR="00BB2672" w:rsidRPr="00B714DB">
        <w:rPr>
          <w:rFonts w:ascii="Helvetica" w:hAnsi="Helvetica" w:cs="Helvetica"/>
          <w:b/>
          <w:color w:val="FF0000"/>
          <w:sz w:val="20"/>
          <w:szCs w:val="20"/>
        </w:rPr>
        <w:t>sak név és osztály kerüljön!</w:t>
      </w:r>
    </w:p>
    <w:p w:rsidR="00B714DB" w:rsidRPr="00B714DB" w:rsidRDefault="00B714DB" w:rsidP="00BB2672">
      <w:pPr>
        <w:spacing w:after="0" w:line="360" w:lineRule="auto"/>
        <w:ind w:left="360"/>
        <w:rPr>
          <w:rFonts w:ascii="Helvetica" w:hAnsi="Helvetica" w:cs="Helvetica"/>
          <w:b/>
          <w:color w:val="FF0000"/>
          <w:sz w:val="20"/>
          <w:szCs w:val="20"/>
        </w:rPr>
      </w:pP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iskolatáska</w:t>
      </w: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tolltartó</w:t>
      </w: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 xml:space="preserve">3 db négyzetrácsos füzet (27 – </w:t>
      </w:r>
      <w:proofErr w:type="gramStart"/>
      <w:r w:rsidRPr="0038478F">
        <w:rPr>
          <w:rFonts w:ascii="Helvetica" w:hAnsi="Helvetica" w:cs="Helvetica"/>
          <w:sz w:val="20"/>
          <w:szCs w:val="20"/>
        </w:rPr>
        <w:t>32 )</w:t>
      </w:r>
      <w:proofErr w:type="gramEnd"/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 xml:space="preserve">3 db vonalas füzet – 1. osztályos </w:t>
      </w:r>
      <w:proofErr w:type="spellStart"/>
      <w:r w:rsidRPr="0038478F">
        <w:rPr>
          <w:rFonts w:ascii="Helvetica" w:hAnsi="Helvetica" w:cs="Helvetica"/>
          <w:sz w:val="20"/>
          <w:szCs w:val="20"/>
        </w:rPr>
        <w:t>vonalazású</w:t>
      </w:r>
      <w:proofErr w:type="spellEnd"/>
      <w:r w:rsidRPr="0038478F">
        <w:rPr>
          <w:rFonts w:ascii="Helvetica" w:hAnsi="Helvetica" w:cs="Helvetica"/>
          <w:sz w:val="20"/>
          <w:szCs w:val="20"/>
        </w:rPr>
        <w:t xml:space="preserve"> (14 – 32)</w:t>
      </w: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sima füzet (kisalakú)</w:t>
      </w: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kottafüzet (kisalakú)</w:t>
      </w: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üzenőfüzet</w:t>
      </w:r>
    </w:p>
    <w:p w:rsidR="002137F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3 csomag írólap</w:t>
      </w:r>
    </w:p>
    <w:p w:rsidR="00B36CDB" w:rsidRPr="00B36CDB" w:rsidRDefault="00B36CDB" w:rsidP="00B36CDB">
      <w:pPr>
        <w:rPr>
          <w:rFonts w:ascii="Helvetica" w:hAnsi="Helvetica" w:cs="Helvetica"/>
          <w:sz w:val="20"/>
          <w:szCs w:val="20"/>
        </w:rPr>
      </w:pPr>
      <w:r w:rsidRPr="00B36CDB">
        <w:rPr>
          <w:rFonts w:ascii="Helvetica" w:hAnsi="Helvetica" w:cs="Helvetica"/>
          <w:b/>
          <w:sz w:val="20"/>
          <w:szCs w:val="20"/>
          <w:u w:val="single"/>
        </w:rPr>
        <w:t>Tisztasági felszerelések</w:t>
      </w:r>
      <w:r w:rsidRPr="00B36CDB">
        <w:rPr>
          <w:rFonts w:ascii="Helvetica" w:hAnsi="Helvetica" w:cs="Helvetica"/>
          <w:sz w:val="20"/>
          <w:szCs w:val="20"/>
        </w:rPr>
        <w:t>:</w:t>
      </w:r>
    </w:p>
    <w:p w:rsidR="002137FF" w:rsidRPr="0038478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2</w:t>
      </w:r>
      <w:r w:rsidR="00B36CDB">
        <w:rPr>
          <w:rFonts w:ascii="Helvetica" w:hAnsi="Helvetica" w:cs="Helvetica"/>
          <w:sz w:val="20"/>
          <w:szCs w:val="20"/>
        </w:rPr>
        <w:t xml:space="preserve"> csomag szalvéta </w:t>
      </w:r>
    </w:p>
    <w:p w:rsidR="002137FF" w:rsidRDefault="002137FF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 xml:space="preserve">4 csomag 100 db – </w:t>
      </w:r>
      <w:proofErr w:type="spellStart"/>
      <w:r w:rsidRPr="0038478F">
        <w:rPr>
          <w:rFonts w:ascii="Helvetica" w:hAnsi="Helvetica" w:cs="Helvetica"/>
          <w:sz w:val="20"/>
          <w:szCs w:val="20"/>
        </w:rPr>
        <w:t>os</w:t>
      </w:r>
      <w:proofErr w:type="spellEnd"/>
      <w:r w:rsidRPr="0038478F">
        <w:rPr>
          <w:rFonts w:ascii="Helvetica" w:hAnsi="Helvetica" w:cs="Helvetica"/>
          <w:sz w:val="20"/>
          <w:szCs w:val="20"/>
        </w:rPr>
        <w:t xml:space="preserve"> </w:t>
      </w:r>
      <w:r w:rsidR="00BB2672" w:rsidRPr="0038478F">
        <w:rPr>
          <w:rFonts w:ascii="Helvetica" w:hAnsi="Helvetica" w:cs="Helvetica"/>
          <w:sz w:val="20"/>
          <w:szCs w:val="20"/>
        </w:rPr>
        <w:t>papír zsebkendő</w:t>
      </w:r>
    </w:p>
    <w:p w:rsidR="00B36CDB" w:rsidRDefault="00B36CDB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 </w:t>
      </w:r>
      <w:proofErr w:type="spellStart"/>
      <w:r>
        <w:rPr>
          <w:rFonts w:ascii="Helvetica" w:hAnsi="Helvetica" w:cs="Helvetica"/>
          <w:sz w:val="20"/>
          <w:szCs w:val="20"/>
        </w:rPr>
        <w:t>cs</w:t>
      </w:r>
      <w:proofErr w:type="spellEnd"/>
      <w:r>
        <w:rPr>
          <w:rFonts w:ascii="Helvetica" w:hAnsi="Helvetica" w:cs="Helvetica"/>
          <w:sz w:val="20"/>
          <w:szCs w:val="20"/>
        </w:rPr>
        <w:t>. nedves törlőkendő</w:t>
      </w:r>
    </w:p>
    <w:p w:rsidR="00B36CDB" w:rsidRDefault="00B36CDB" w:rsidP="002137FF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 </w:t>
      </w:r>
      <w:proofErr w:type="spellStart"/>
      <w:r>
        <w:rPr>
          <w:rFonts w:ascii="Helvetica" w:hAnsi="Helvetica" w:cs="Helvetica"/>
          <w:sz w:val="20"/>
          <w:szCs w:val="20"/>
        </w:rPr>
        <w:t>cs</w:t>
      </w:r>
      <w:proofErr w:type="spellEnd"/>
      <w:r>
        <w:rPr>
          <w:rFonts w:ascii="Helvetica" w:hAnsi="Helvetica" w:cs="Helvetica"/>
          <w:sz w:val="20"/>
          <w:szCs w:val="20"/>
        </w:rPr>
        <w:t>. (2db-os) papírtörlő</w:t>
      </w:r>
    </w:p>
    <w:p w:rsidR="00B36CDB" w:rsidRPr="00B36CDB" w:rsidRDefault="00B36CDB" w:rsidP="00B36CDB">
      <w:pPr>
        <w:rPr>
          <w:rFonts w:ascii="Helvetica" w:hAnsi="Helvetica" w:cs="Helvetica"/>
          <w:sz w:val="20"/>
          <w:szCs w:val="20"/>
        </w:rPr>
      </w:pPr>
    </w:p>
    <w:p w:rsidR="00BB2672" w:rsidRDefault="00BB2672" w:rsidP="00BB2672">
      <w:pPr>
        <w:pStyle w:val="Listaszerbekezds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pár benti cipő (nem papucs)</w:t>
      </w:r>
    </w:p>
    <w:p w:rsidR="0038478F" w:rsidRPr="0038478F" w:rsidRDefault="0038478F" w:rsidP="0038478F">
      <w:pPr>
        <w:rPr>
          <w:rFonts w:ascii="Helvetica" w:hAnsi="Helvetica" w:cs="Helvetica"/>
          <w:sz w:val="20"/>
          <w:szCs w:val="20"/>
        </w:rPr>
      </w:pPr>
    </w:p>
    <w:p w:rsidR="00BB2672" w:rsidRPr="0038478F" w:rsidRDefault="00BB2672" w:rsidP="00BB2672">
      <w:pPr>
        <w:rPr>
          <w:rFonts w:ascii="Helvetica" w:hAnsi="Helvetica" w:cs="Helvetica"/>
          <w:b/>
          <w:sz w:val="20"/>
          <w:szCs w:val="20"/>
          <w:u w:val="single"/>
        </w:rPr>
      </w:pPr>
      <w:r w:rsidRPr="0038478F">
        <w:rPr>
          <w:rFonts w:ascii="Helvetica" w:hAnsi="Helvetica" w:cs="Helvetica"/>
          <w:sz w:val="20"/>
          <w:szCs w:val="20"/>
        </w:rPr>
        <w:t xml:space="preserve">   </w:t>
      </w:r>
      <w:r w:rsidRPr="0038478F">
        <w:rPr>
          <w:rFonts w:ascii="Helvetica" w:hAnsi="Helvetica" w:cs="Helvetica"/>
          <w:b/>
          <w:sz w:val="20"/>
          <w:szCs w:val="20"/>
          <w:u w:val="single"/>
        </w:rPr>
        <w:t>Tolltartóba:</w:t>
      </w:r>
    </w:p>
    <w:p w:rsidR="00BB2672" w:rsidRPr="0038478F" w:rsidRDefault="00BB2672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kis vonalzó</w:t>
      </w:r>
    </w:p>
    <w:p w:rsidR="00BB2672" w:rsidRPr="0038478F" w:rsidRDefault="00BB2672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5 db grafit ceruza – HB</w:t>
      </w:r>
    </w:p>
    <w:p w:rsidR="00BB2672" w:rsidRPr="0038478F" w:rsidRDefault="00BB2672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 xml:space="preserve">2 db vastag piros – kék </w:t>
      </w:r>
      <w:proofErr w:type="spellStart"/>
      <w:r w:rsidRPr="0038478F">
        <w:rPr>
          <w:rFonts w:ascii="Helvetica" w:hAnsi="Helvetica" w:cs="Helvetica"/>
          <w:sz w:val="20"/>
          <w:szCs w:val="20"/>
        </w:rPr>
        <w:t>postairon</w:t>
      </w:r>
      <w:proofErr w:type="spellEnd"/>
    </w:p>
    <w:p w:rsidR="00BB2672" w:rsidRPr="0038478F" w:rsidRDefault="00BB2672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2 db vékony piros - kék ceruza</w:t>
      </w:r>
    </w:p>
    <w:p w:rsidR="00BB2672" w:rsidRPr="0038478F" w:rsidRDefault="00BB2672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puha radír</w:t>
      </w:r>
    </w:p>
    <w:p w:rsidR="00BB2672" w:rsidRDefault="00BB2672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tartályos ceruzahegyező</w:t>
      </w:r>
    </w:p>
    <w:p w:rsidR="00DD2D4E" w:rsidRDefault="00DD2D4E" w:rsidP="00BB2672">
      <w:pPr>
        <w:pStyle w:val="Listaszerbekezds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 színű színes ceruza</w:t>
      </w:r>
    </w:p>
    <w:p w:rsidR="0038478F" w:rsidRPr="0038478F" w:rsidRDefault="0038478F" w:rsidP="0038478F">
      <w:pPr>
        <w:rPr>
          <w:rFonts w:ascii="Helvetica" w:hAnsi="Helvetica" w:cs="Helvetica"/>
          <w:sz w:val="20"/>
          <w:szCs w:val="20"/>
        </w:rPr>
      </w:pPr>
    </w:p>
    <w:p w:rsidR="00BB2672" w:rsidRPr="0038478F" w:rsidRDefault="00BB2672" w:rsidP="00BB2672">
      <w:pPr>
        <w:rPr>
          <w:rFonts w:ascii="Helvetica" w:hAnsi="Helvetica" w:cs="Helvetica"/>
          <w:b/>
          <w:sz w:val="20"/>
          <w:szCs w:val="20"/>
          <w:u w:val="single"/>
        </w:rPr>
      </w:pPr>
      <w:r w:rsidRPr="0038478F">
        <w:rPr>
          <w:rFonts w:ascii="Helvetica" w:hAnsi="Helvetica" w:cs="Helvetica"/>
          <w:sz w:val="20"/>
          <w:szCs w:val="20"/>
        </w:rPr>
        <w:t xml:space="preserve">  </w:t>
      </w:r>
      <w:r w:rsidRPr="0038478F">
        <w:rPr>
          <w:rFonts w:ascii="Helvetica" w:hAnsi="Helvetica" w:cs="Helvetica"/>
          <w:b/>
          <w:sz w:val="20"/>
          <w:szCs w:val="20"/>
          <w:u w:val="single"/>
        </w:rPr>
        <w:t>Matematika dobozba:</w:t>
      </w:r>
    </w:p>
    <w:p w:rsidR="00BB2672" w:rsidRPr="0038478F" w:rsidRDefault="00BB2672" w:rsidP="00BB2672">
      <w:p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 xml:space="preserve">/Akkora </w:t>
      </w:r>
      <w:r w:rsidRPr="0038478F">
        <w:rPr>
          <w:rFonts w:ascii="Helvetica" w:hAnsi="Helvetica" w:cs="Helvetica"/>
          <w:b/>
          <w:sz w:val="20"/>
          <w:szCs w:val="20"/>
        </w:rPr>
        <w:t xml:space="preserve">lezárható </w:t>
      </w:r>
      <w:r w:rsidRPr="0038478F">
        <w:rPr>
          <w:rFonts w:ascii="Helvetica" w:hAnsi="Helvetica" w:cs="Helvetica"/>
          <w:sz w:val="20"/>
          <w:szCs w:val="20"/>
        </w:rPr>
        <w:t xml:space="preserve">műanyag doboz legyen, amibe minden belefér. </w:t>
      </w:r>
    </w:p>
    <w:p w:rsidR="00BB2672" w:rsidRPr="0038478F" w:rsidRDefault="00BB2672" w:rsidP="00BB2672">
      <w:p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/Mérete kb. – hossza: 20 cm, magassága: 7 cm, szélessége: 15 cm./</w:t>
      </w:r>
    </w:p>
    <w:p w:rsidR="00BB2672" w:rsidRPr="0038478F" w:rsidRDefault="00BB2672" w:rsidP="00BB2672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csomag számolópálcika</w:t>
      </w:r>
    </w:p>
    <w:p w:rsidR="00BB2672" w:rsidRPr="0038478F" w:rsidRDefault="00BB2672" w:rsidP="00BB2672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csomag korong</w:t>
      </w:r>
    </w:p>
    <w:p w:rsidR="00BB2672" w:rsidRPr="0038478F" w:rsidRDefault="00BB2672" w:rsidP="00BB2672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lastRenderedPageBreak/>
        <w:t>2 dobókocka</w:t>
      </w:r>
    </w:p>
    <w:p w:rsidR="00BB2672" w:rsidRPr="0038478F" w:rsidRDefault="00BB2672" w:rsidP="00BB2672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tükör (kétoldalas, keret nélküli zsebtükör)</w:t>
      </w:r>
    </w:p>
    <w:p w:rsidR="00BB2672" w:rsidRPr="0038478F" w:rsidRDefault="00BB2672" w:rsidP="00BB2672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logikai készlet</w:t>
      </w:r>
    </w:p>
    <w:p w:rsidR="00BB2672" w:rsidRPr="0038478F" w:rsidRDefault="00BB2672" w:rsidP="00BB2672">
      <w:pPr>
        <w:pStyle w:val="Listaszerbekezds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38478F">
        <w:rPr>
          <w:rFonts w:ascii="Helvetica" w:hAnsi="Helvetica" w:cs="Helvetica"/>
          <w:sz w:val="20"/>
          <w:szCs w:val="20"/>
        </w:rPr>
        <w:t>1 db papír mérőszalag</w:t>
      </w:r>
    </w:p>
    <w:p w:rsidR="00BB2672" w:rsidRPr="0038478F" w:rsidRDefault="00BB2672" w:rsidP="00BB2672">
      <w:pPr>
        <w:rPr>
          <w:rFonts w:ascii="Helvetica" w:hAnsi="Helvetica" w:cs="Helvetica"/>
          <w:b/>
          <w:sz w:val="20"/>
          <w:szCs w:val="20"/>
          <w:u w:val="single"/>
        </w:rPr>
      </w:pPr>
      <w:r w:rsidRPr="0038478F">
        <w:rPr>
          <w:rFonts w:ascii="Helvetica" w:hAnsi="Helvetica" w:cs="Helvetica"/>
          <w:b/>
          <w:sz w:val="20"/>
          <w:szCs w:val="20"/>
        </w:rPr>
        <w:t xml:space="preserve">   </w:t>
      </w:r>
      <w:r w:rsidRPr="0038478F">
        <w:rPr>
          <w:rFonts w:ascii="Helvetica" w:hAnsi="Helvetica" w:cs="Helvetica"/>
          <w:b/>
          <w:sz w:val="20"/>
          <w:szCs w:val="20"/>
          <w:u w:val="single"/>
        </w:rPr>
        <w:t>Rajz, technika: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/Javasoljuk, hogy a felszerelés jó minőségű legyen, hiszen négy évig használja majd gyermekük!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              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A boltban kapható előre gyártott technika csomag nem szükséges!/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50 db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famentes rajzlap A/4-es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20 db famentes DIPA  A/4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1 csomag színes fénymásolópapír (intenzív színű, A/4)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olló (hegyes, balkezeseknek – balkezes olló)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ragasztó (kétféle: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2 db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stift és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1 tubus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folyékony-piros </w:t>
      </w:r>
      <w:proofErr w:type="spellStart"/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technokol</w:t>
      </w:r>
      <w:proofErr w:type="spellEnd"/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)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vízfesték 12 színű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proofErr w:type="gramStart"/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tempera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 12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színű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zsírkréta 12 színű</w:t>
      </w:r>
    </w:p>
    <w:p w:rsidR="0038478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fehér gyurma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1 db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gyurmatábla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ecsetek (vegyes méretű 4,8,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10)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vizes tál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(zárható tetejű)</w:t>
      </w:r>
    </w:p>
    <w:p w:rsidR="0038478F" w:rsidRPr="009544C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puha törlőrongy</w:t>
      </w:r>
    </w:p>
    <w:p w:rsidR="0038478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1 db gumis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rajzmappa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(</w:t>
      </w:r>
      <w:proofErr w:type="gramEnd"/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A/4 méretű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)</w:t>
      </w:r>
    </w:p>
    <w:p w:rsidR="0038478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10 db hurkapálca</w:t>
      </w:r>
    </w:p>
    <w:p w:rsidR="0038478F" w:rsidRDefault="0038478F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1 db rajztábla</w:t>
      </w:r>
    </w:p>
    <w:p w:rsidR="00903771" w:rsidRPr="009544CF" w:rsidRDefault="00903771" w:rsidP="00384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4 db színes kétoldalas karton (</w:t>
      </w:r>
      <w:r w:rsidRPr="0090377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u-HU"/>
        </w:rPr>
        <w:t>lányok: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piros, rózsaszín,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c.sárga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, n.sárga; </w:t>
      </w:r>
      <w:r w:rsidRPr="0090377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u-HU"/>
        </w:rPr>
        <w:t>fiúk: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kék,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zöld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,barna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)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 </w:t>
      </w:r>
      <w:r w:rsidRPr="009544C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hu-HU"/>
        </w:rPr>
        <w:t>Testnevelés: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fekete tornanadrág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fehér póló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fehér tornacipő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fehér zokni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melegítő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udvaron használható sportcipő</w:t>
      </w:r>
    </w:p>
    <w:p w:rsidR="0038478F" w:rsidRPr="009544CF" w:rsidRDefault="0038478F" w:rsidP="00384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tornazsák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 </w:t>
      </w:r>
      <w:r w:rsidRPr="009544C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hu-HU"/>
        </w:rPr>
        <w:t>Ünnepi alkalmaink kötelező viselete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: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proofErr w:type="gramStart"/>
      <w:r w:rsidRPr="009544C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u-HU"/>
        </w:rPr>
        <w:t>lányoknak</w:t>
      </w:r>
      <w:proofErr w:type="gramEnd"/>
      <w:r w:rsidRPr="009544C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u-HU"/>
        </w:rPr>
        <w:t>: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 fehér blúz, fekete szoknya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vagy nadrág, alkalmi cipő, 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 xml:space="preserve"> harisnya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proofErr w:type="gramStart"/>
      <w:r w:rsidRPr="009544C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u-HU"/>
        </w:rPr>
        <w:t>fiúknak</w:t>
      </w:r>
      <w:proofErr w:type="gramEnd"/>
      <w:r w:rsidRPr="009544C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u-HU"/>
        </w:rPr>
        <w:t>:</w:t>
      </w: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 fehér ing, fekete hosszú nadrág, alkalmi cipő, fekete zokni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 </w:t>
      </w:r>
    </w:p>
    <w:p w:rsidR="0038478F" w:rsidRPr="009544CF" w:rsidRDefault="0038478F" w:rsidP="0038478F">
      <w:pPr>
        <w:shd w:val="clear" w:color="auto" w:fill="FFFFFF"/>
        <w:spacing w:after="320" w:line="320" w:lineRule="atLeast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9544C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hu-HU"/>
        </w:rPr>
        <w:t xml:space="preserve">A tisztasági csomagról, az 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hu-HU"/>
        </w:rPr>
        <w:t xml:space="preserve">esetleges speciális eszközökről, </w:t>
      </w:r>
      <w:r w:rsidRPr="009544C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hu-HU"/>
        </w:rPr>
        <w:t>anyagigényekről a szülői értekezleten adunk tájékoztatást.</w:t>
      </w:r>
    </w:p>
    <w:p w:rsidR="00BB2672" w:rsidRPr="00BB2672" w:rsidRDefault="00BB2672" w:rsidP="00BB267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672" w:rsidRPr="00BB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25F"/>
    <w:multiLevelType w:val="hybridMultilevel"/>
    <w:tmpl w:val="AE28A308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58E2E1B"/>
    <w:multiLevelType w:val="multilevel"/>
    <w:tmpl w:val="E05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A3A00"/>
    <w:multiLevelType w:val="hybridMultilevel"/>
    <w:tmpl w:val="AE860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9A8"/>
    <w:multiLevelType w:val="hybridMultilevel"/>
    <w:tmpl w:val="AB603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6554"/>
    <w:multiLevelType w:val="multilevel"/>
    <w:tmpl w:val="2F4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D4AF8"/>
    <w:multiLevelType w:val="hybridMultilevel"/>
    <w:tmpl w:val="A308D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F"/>
    <w:rsid w:val="002137FF"/>
    <w:rsid w:val="0032390B"/>
    <w:rsid w:val="0038478F"/>
    <w:rsid w:val="00557FC0"/>
    <w:rsid w:val="008837BA"/>
    <w:rsid w:val="00891EA0"/>
    <w:rsid w:val="00903771"/>
    <w:rsid w:val="00B36CDB"/>
    <w:rsid w:val="00B714DB"/>
    <w:rsid w:val="00B9443B"/>
    <w:rsid w:val="00BB2672"/>
    <w:rsid w:val="00DD2D4E"/>
    <w:rsid w:val="00E23E4A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A56"/>
  <w15:chartTrackingRefBased/>
  <w15:docId w15:val="{60E4509F-D857-4849-9A3E-28A4A859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7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ACFA-8910-4C2F-90E3-D4670F35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Forgó Krisztina</cp:lastModifiedBy>
  <cp:revision>10</cp:revision>
  <cp:lastPrinted>2022-04-13T08:25:00Z</cp:lastPrinted>
  <dcterms:created xsi:type="dcterms:W3CDTF">2021-05-11T13:50:00Z</dcterms:created>
  <dcterms:modified xsi:type="dcterms:W3CDTF">2022-06-20T08:48:00Z</dcterms:modified>
</cp:coreProperties>
</file>