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6E1" w:rsidRPr="00F46253" w:rsidRDefault="000706E1" w:rsidP="00F462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46253">
        <w:rPr>
          <w:rFonts w:ascii="Times New Roman" w:hAnsi="Times New Roman" w:cs="Times New Roman"/>
          <w:b/>
          <w:bCs/>
          <w:sz w:val="24"/>
          <w:szCs w:val="24"/>
        </w:rPr>
        <w:t xml:space="preserve">Tanszerlista     </w:t>
      </w:r>
      <w:r w:rsidR="00F46253" w:rsidRPr="00F4625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46253">
        <w:rPr>
          <w:rFonts w:ascii="Times New Roman" w:hAnsi="Times New Roman" w:cs="Times New Roman"/>
          <w:b/>
          <w:bCs/>
          <w:sz w:val="24"/>
          <w:szCs w:val="24"/>
        </w:rPr>
        <w:t>2025/2026. tanév</w:t>
      </w:r>
      <w:r w:rsidR="00F46253" w:rsidRPr="00F46253">
        <w:rPr>
          <w:rFonts w:ascii="Times New Roman" w:hAnsi="Times New Roman" w:cs="Times New Roman"/>
          <w:b/>
          <w:bCs/>
          <w:sz w:val="24"/>
          <w:szCs w:val="24"/>
        </w:rPr>
        <w:t xml:space="preserve">         2.a 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46253">
        <w:rPr>
          <w:rFonts w:ascii="Times New Roman" w:hAnsi="Times New Roman" w:cs="Times New Roman"/>
          <w:sz w:val="24"/>
          <w:szCs w:val="24"/>
          <w:u w:val="single"/>
        </w:rPr>
        <w:t>Tolltartóba: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 xml:space="preserve">4 db grafit ceruza </w:t>
      </w:r>
      <w:r w:rsidR="00F46253">
        <w:rPr>
          <w:rFonts w:ascii="Times New Roman" w:hAnsi="Times New Roman" w:cs="Times New Roman"/>
          <w:sz w:val="24"/>
          <w:szCs w:val="24"/>
        </w:rPr>
        <w:t>(HB)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2 db piros-kék színes (vékony)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2 db jó minőségű radír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12 színű színes ceruza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 xml:space="preserve">1 db kisvonalzó 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 db tartályos hegyező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46253">
        <w:rPr>
          <w:rFonts w:ascii="Times New Roman" w:hAnsi="Times New Roman" w:cs="Times New Roman"/>
          <w:sz w:val="24"/>
          <w:szCs w:val="24"/>
          <w:u w:val="single"/>
        </w:rPr>
        <w:t>Táskába:</w:t>
      </w:r>
    </w:p>
    <w:p w:rsidR="000706E1" w:rsidRPr="00F46253" w:rsidRDefault="00F46253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06E1" w:rsidRPr="00F46253">
        <w:rPr>
          <w:rFonts w:ascii="Times New Roman" w:hAnsi="Times New Roman" w:cs="Times New Roman"/>
          <w:sz w:val="24"/>
          <w:szCs w:val="24"/>
        </w:rPr>
        <w:t xml:space="preserve"> db másodikos </w:t>
      </w:r>
      <w:proofErr w:type="spellStart"/>
      <w:r w:rsidR="000706E1" w:rsidRPr="00F46253">
        <w:rPr>
          <w:rFonts w:ascii="Times New Roman" w:hAnsi="Times New Roman" w:cs="Times New Roman"/>
          <w:sz w:val="24"/>
          <w:szCs w:val="24"/>
        </w:rPr>
        <w:t>vonalazású</w:t>
      </w:r>
      <w:proofErr w:type="spellEnd"/>
      <w:r w:rsidR="000706E1" w:rsidRPr="00F46253">
        <w:rPr>
          <w:rFonts w:ascii="Times New Roman" w:hAnsi="Times New Roman" w:cs="Times New Roman"/>
          <w:sz w:val="24"/>
          <w:szCs w:val="24"/>
        </w:rPr>
        <w:t xml:space="preserve"> vonalas füzet</w:t>
      </w:r>
    </w:p>
    <w:p w:rsidR="00EA1960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 xml:space="preserve">2 db négyzetrácsos füzet </w:t>
      </w:r>
    </w:p>
    <w:p w:rsidR="00820ED1" w:rsidRPr="00F46253" w:rsidRDefault="00820ED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 db mesefüzet</w:t>
      </w:r>
    </w:p>
    <w:p w:rsidR="00F46253" w:rsidRDefault="00F46253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706E1" w:rsidRPr="00F46253">
        <w:rPr>
          <w:rFonts w:ascii="Times New Roman" w:hAnsi="Times New Roman" w:cs="Times New Roman"/>
          <w:sz w:val="24"/>
          <w:szCs w:val="24"/>
        </w:rPr>
        <w:t xml:space="preserve"> db nagyalakú sima füzet (hittanra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 xml:space="preserve">1 db </w:t>
      </w:r>
      <w:r w:rsidR="00820ED1">
        <w:rPr>
          <w:rFonts w:ascii="Times New Roman" w:hAnsi="Times New Roman" w:cs="Times New Roman"/>
          <w:sz w:val="24"/>
          <w:szCs w:val="24"/>
        </w:rPr>
        <w:t>vázlat</w:t>
      </w:r>
      <w:r w:rsidRPr="00F46253">
        <w:rPr>
          <w:rFonts w:ascii="Times New Roman" w:hAnsi="Times New Roman" w:cs="Times New Roman"/>
          <w:sz w:val="24"/>
          <w:szCs w:val="24"/>
        </w:rPr>
        <w:t>füzet (angolra</w:t>
      </w:r>
      <w:r w:rsidR="00820ED1">
        <w:rPr>
          <w:rFonts w:ascii="Times New Roman" w:hAnsi="Times New Roman" w:cs="Times New Roman"/>
          <w:sz w:val="24"/>
          <w:szCs w:val="24"/>
        </w:rPr>
        <w:t>)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 db ének füzet (jó az első osztályos)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 db üzenő füzet</w:t>
      </w:r>
      <w:r w:rsidR="00820ED1">
        <w:rPr>
          <w:rFonts w:ascii="Times New Roman" w:hAnsi="Times New Roman" w:cs="Times New Roman"/>
          <w:sz w:val="24"/>
          <w:szCs w:val="24"/>
        </w:rPr>
        <w:t xml:space="preserve"> (bármilyen jó)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2 db lefűzős mappa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4 csomag írólap</w:t>
      </w:r>
    </w:p>
    <w:p w:rsidR="000706E1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 xml:space="preserve">A füzetekre csak a gyermek nevét kérjük ráírni! </w:t>
      </w:r>
    </w:p>
    <w:p w:rsidR="00451D90" w:rsidRPr="00F46253" w:rsidRDefault="00451D90" w:rsidP="00F462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46253">
        <w:rPr>
          <w:rFonts w:ascii="Times New Roman" w:hAnsi="Times New Roman" w:cs="Times New Roman"/>
          <w:sz w:val="24"/>
          <w:szCs w:val="24"/>
          <w:u w:val="single"/>
        </w:rPr>
        <w:t>Matematika dobozba: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(Műanyag, fedeles doboz, amibe minden belefér és a gyermek le tudja zárni! Ami az elsős felszerelésben megvan és még használható, abból nem kell újat venni!</w:t>
      </w:r>
      <w:r w:rsidR="00820ED1">
        <w:rPr>
          <w:rFonts w:ascii="Times New Roman" w:hAnsi="Times New Roman" w:cs="Times New Roman"/>
          <w:sz w:val="24"/>
          <w:szCs w:val="24"/>
        </w:rPr>
        <w:t>)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2 db dobókocka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 db kétoldalas zsebtükör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2 db jó minőségű stift ragasztó (</w:t>
      </w:r>
      <w:proofErr w:type="spellStart"/>
      <w:r w:rsidR="00820ED1">
        <w:rPr>
          <w:rFonts w:ascii="Times New Roman" w:hAnsi="Times New Roman" w:cs="Times New Roman"/>
          <w:sz w:val="24"/>
          <w:szCs w:val="24"/>
        </w:rPr>
        <w:t>P</w:t>
      </w:r>
      <w:r w:rsidRPr="00F46253">
        <w:rPr>
          <w:rFonts w:ascii="Times New Roman" w:hAnsi="Times New Roman" w:cs="Times New Roman"/>
          <w:sz w:val="24"/>
          <w:szCs w:val="24"/>
        </w:rPr>
        <w:t>ritt</w:t>
      </w:r>
      <w:proofErr w:type="spellEnd"/>
      <w:r w:rsidRPr="00F46253">
        <w:rPr>
          <w:rFonts w:ascii="Times New Roman" w:hAnsi="Times New Roman" w:cs="Times New Roman"/>
          <w:sz w:val="24"/>
          <w:szCs w:val="24"/>
        </w:rPr>
        <w:t>)</w:t>
      </w:r>
    </w:p>
    <w:p w:rsidR="00451D90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 db olló</w:t>
      </w:r>
    </w:p>
    <w:p w:rsidR="00484D23" w:rsidRPr="00F46253" w:rsidRDefault="00484D23" w:rsidP="00F462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46253">
        <w:rPr>
          <w:rFonts w:ascii="Times New Roman" w:hAnsi="Times New Roman" w:cs="Times New Roman"/>
          <w:sz w:val="24"/>
          <w:szCs w:val="24"/>
          <w:u w:val="single"/>
        </w:rPr>
        <w:t>Rajz, technika: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Ami az elsős felszerelésben megvan és még használható, abból nem kell újat venni!</w:t>
      </w:r>
      <w:r w:rsidR="00E34500">
        <w:rPr>
          <w:rFonts w:ascii="Times New Roman" w:hAnsi="Times New Roman" w:cs="Times New Roman"/>
          <w:sz w:val="24"/>
          <w:szCs w:val="24"/>
        </w:rPr>
        <w:t xml:space="preserve"> </w:t>
      </w:r>
      <w:r w:rsidRPr="00F46253">
        <w:rPr>
          <w:rFonts w:ascii="Times New Roman" w:hAnsi="Times New Roman" w:cs="Times New Roman"/>
          <w:sz w:val="24"/>
          <w:szCs w:val="24"/>
        </w:rPr>
        <w:t>A technika doboz ne legyen túl nagy!</w:t>
      </w:r>
    </w:p>
    <w:p w:rsidR="000706E1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30 db famentes rajzlap</w:t>
      </w:r>
    </w:p>
    <w:p w:rsidR="00820ED1" w:rsidRPr="00F46253" w:rsidRDefault="00820ED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színű tempera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5 db ecset (2-es, 4-es, 6-os, 8-as, 10-es)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 db ecsettál</w:t>
      </w:r>
      <w:r w:rsidR="00820ED1">
        <w:rPr>
          <w:rFonts w:ascii="Times New Roman" w:hAnsi="Times New Roman" w:cs="Times New Roman"/>
          <w:sz w:val="24"/>
          <w:szCs w:val="24"/>
        </w:rPr>
        <w:t xml:space="preserve"> (biztonsági fedeles)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6 db-os zsírkréta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12 színű filctoll</w:t>
      </w:r>
    </w:p>
    <w:p w:rsidR="00820ED1" w:rsidRDefault="00820ED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színes </w:t>
      </w:r>
      <w:r w:rsidR="000706E1" w:rsidRPr="00F46253">
        <w:rPr>
          <w:rFonts w:ascii="Times New Roman" w:hAnsi="Times New Roman" w:cs="Times New Roman"/>
          <w:sz w:val="24"/>
          <w:szCs w:val="24"/>
        </w:rPr>
        <w:t>gyurma</w:t>
      </w:r>
    </w:p>
    <w:p w:rsidR="00451D90" w:rsidRDefault="00451D90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 kisméretű nedvszívó törlőrongy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2 db jó minőségű ragasztóstift</w:t>
      </w:r>
      <w:r w:rsidR="00451D9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51D90">
        <w:rPr>
          <w:rFonts w:ascii="Times New Roman" w:hAnsi="Times New Roman" w:cs="Times New Roman"/>
          <w:sz w:val="24"/>
          <w:szCs w:val="24"/>
        </w:rPr>
        <w:t>Pritt</w:t>
      </w:r>
      <w:proofErr w:type="spellEnd"/>
      <w:r w:rsidR="00451D90">
        <w:rPr>
          <w:rFonts w:ascii="Times New Roman" w:hAnsi="Times New Roman" w:cs="Times New Roman"/>
          <w:sz w:val="24"/>
          <w:szCs w:val="24"/>
        </w:rPr>
        <w:t>)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 db olló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  <w:u w:val="single"/>
        </w:rPr>
        <w:t>Testnevelés:</w:t>
      </w:r>
      <w:r w:rsidRPr="00F46253">
        <w:rPr>
          <w:rFonts w:ascii="Times New Roman" w:hAnsi="Times New Roman" w:cs="Times New Roman"/>
          <w:sz w:val="24"/>
          <w:szCs w:val="24"/>
        </w:rPr>
        <w:t xml:space="preserve"> tornazsákba téve, NÉVVEL ellátva</w:t>
      </w:r>
    </w:p>
    <w:p w:rsidR="000706E1" w:rsidRPr="00820ED1" w:rsidRDefault="00820ED1" w:rsidP="00820E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0706E1" w:rsidRPr="00820ED1">
        <w:rPr>
          <w:rFonts w:ascii="Times New Roman" w:hAnsi="Times New Roman" w:cs="Times New Roman"/>
          <w:sz w:val="24"/>
          <w:szCs w:val="24"/>
        </w:rPr>
        <w:t>fehér póló</w:t>
      </w:r>
    </w:p>
    <w:p w:rsidR="000706E1" w:rsidRPr="00820ED1" w:rsidRDefault="00820ED1" w:rsidP="00820E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0706E1" w:rsidRPr="00820ED1">
        <w:rPr>
          <w:rFonts w:ascii="Times New Roman" w:hAnsi="Times New Roman" w:cs="Times New Roman"/>
          <w:sz w:val="24"/>
          <w:szCs w:val="24"/>
        </w:rPr>
        <w:t>sötét tornanadrág</w:t>
      </w:r>
    </w:p>
    <w:p w:rsidR="000706E1" w:rsidRPr="00820ED1" w:rsidRDefault="00820ED1" w:rsidP="00820E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0706E1" w:rsidRPr="00820ED1">
        <w:rPr>
          <w:rFonts w:ascii="Times New Roman" w:hAnsi="Times New Roman" w:cs="Times New Roman"/>
          <w:sz w:val="24"/>
          <w:szCs w:val="24"/>
        </w:rPr>
        <w:t>pár fehér zokni</w:t>
      </w:r>
    </w:p>
    <w:p w:rsidR="000706E1" w:rsidRPr="00820ED1" w:rsidRDefault="00820ED1" w:rsidP="00820E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0706E1" w:rsidRPr="00820ED1">
        <w:rPr>
          <w:rFonts w:ascii="Times New Roman" w:hAnsi="Times New Roman" w:cs="Times New Roman"/>
          <w:sz w:val="24"/>
          <w:szCs w:val="24"/>
        </w:rPr>
        <w:t xml:space="preserve">pár gumitalpú fehér tornacipő                                                                                             </w:t>
      </w:r>
    </w:p>
    <w:p w:rsidR="000706E1" w:rsidRPr="00820ED1" w:rsidRDefault="00820ED1" w:rsidP="00820E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0706E1" w:rsidRPr="00820ED1">
        <w:rPr>
          <w:rFonts w:ascii="Times New Roman" w:hAnsi="Times New Roman" w:cs="Times New Roman"/>
          <w:sz w:val="24"/>
          <w:szCs w:val="24"/>
        </w:rPr>
        <w:t>Kinti testnevelésre: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 melegítő együttes, 1 pár kinti edzőcipő</w:t>
      </w:r>
    </w:p>
    <w:p w:rsidR="000706E1" w:rsidRPr="00F46253" w:rsidRDefault="00820ED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</w:t>
      </w:r>
      <w:r w:rsidR="000706E1" w:rsidRPr="00F46253">
        <w:rPr>
          <w:rFonts w:ascii="Times New Roman" w:hAnsi="Times New Roman" w:cs="Times New Roman"/>
          <w:sz w:val="24"/>
          <w:szCs w:val="24"/>
        </w:rPr>
        <w:t>Úszás órákra: fürdődressz, törülköző, szilikonos úszósapka, úszószemüveg, papucs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46253">
        <w:rPr>
          <w:rFonts w:ascii="Times New Roman" w:hAnsi="Times New Roman" w:cs="Times New Roman"/>
          <w:sz w:val="24"/>
          <w:szCs w:val="24"/>
          <w:u w:val="single"/>
        </w:rPr>
        <w:t>Tisztasági felszerelés:</w:t>
      </w:r>
    </w:p>
    <w:p w:rsidR="000706E1" w:rsidRPr="00F46253" w:rsidRDefault="00F46253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706E1" w:rsidRPr="00F462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6E1" w:rsidRPr="00F46253">
        <w:rPr>
          <w:rFonts w:ascii="Times New Roman" w:hAnsi="Times New Roman" w:cs="Times New Roman"/>
          <w:sz w:val="24"/>
          <w:szCs w:val="24"/>
        </w:rPr>
        <w:t>cs</w:t>
      </w:r>
      <w:proofErr w:type="spellEnd"/>
      <w:r w:rsidR="000706E1" w:rsidRPr="00F46253">
        <w:rPr>
          <w:rFonts w:ascii="Times New Roman" w:hAnsi="Times New Roman" w:cs="Times New Roman"/>
          <w:sz w:val="24"/>
          <w:szCs w:val="24"/>
        </w:rPr>
        <w:t>. szalvéta</w:t>
      </w:r>
    </w:p>
    <w:p w:rsidR="000706E1" w:rsidRPr="00F46253" w:rsidRDefault="00F46253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46253">
        <w:rPr>
          <w:rFonts w:ascii="Times New Roman" w:hAnsi="Times New Roman" w:cs="Times New Roman"/>
          <w:sz w:val="24"/>
          <w:szCs w:val="24"/>
        </w:rPr>
        <w:t>papír zsebkendő</w:t>
      </w:r>
    </w:p>
    <w:p w:rsidR="00F46253" w:rsidRDefault="00F46253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46253">
        <w:rPr>
          <w:rFonts w:ascii="Times New Roman" w:hAnsi="Times New Roman" w:cs="Times New Roman"/>
          <w:sz w:val="24"/>
          <w:szCs w:val="24"/>
        </w:rPr>
        <w:t>nedves törlőkendő</w:t>
      </w:r>
      <w:r>
        <w:rPr>
          <w:rFonts w:ascii="Times New Roman" w:hAnsi="Times New Roman" w:cs="Times New Roman"/>
          <w:sz w:val="24"/>
          <w:szCs w:val="24"/>
        </w:rPr>
        <w:t xml:space="preserve"> (nem kéztörlő, hanem felület törlésére)</w:t>
      </w:r>
    </w:p>
    <w:p w:rsidR="00820ED1" w:rsidRDefault="00820ED1" w:rsidP="00F462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0ED1" w:rsidRPr="00F46253" w:rsidRDefault="00820ED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Énekeskönyv</w:t>
      </w:r>
    </w:p>
    <w:p w:rsidR="000706E1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Iskolaköpeny</w:t>
      </w:r>
      <w:r w:rsidR="00820ED1">
        <w:rPr>
          <w:rFonts w:ascii="Times New Roman" w:hAnsi="Times New Roman" w:cs="Times New Roman"/>
          <w:sz w:val="24"/>
          <w:szCs w:val="24"/>
        </w:rPr>
        <w:t xml:space="preserve"> - a</w:t>
      </w:r>
      <w:r w:rsidRPr="00F46253">
        <w:rPr>
          <w:rFonts w:ascii="Times New Roman" w:hAnsi="Times New Roman" w:cs="Times New Roman"/>
          <w:sz w:val="24"/>
          <w:szCs w:val="24"/>
        </w:rPr>
        <w:t xml:space="preserve"> nevet akkor is bele kell írni, ha megkülönböztető matrica van rajta!</w:t>
      </w:r>
    </w:p>
    <w:p w:rsidR="00820ED1" w:rsidRPr="00F46253" w:rsidRDefault="00820ED1" w:rsidP="00F462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Váltócipő vagy szandál</w:t>
      </w:r>
    </w:p>
    <w:p w:rsidR="000706E1" w:rsidRPr="00820ED1" w:rsidRDefault="000706E1" w:rsidP="00F4625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20ED1">
        <w:rPr>
          <w:rFonts w:ascii="Times New Roman" w:hAnsi="Times New Roman" w:cs="Times New Roman"/>
          <w:sz w:val="24"/>
          <w:szCs w:val="24"/>
          <w:u w:val="single"/>
        </w:rPr>
        <w:t>Ünnepi alkalmakra: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Lányoknak: Fekete szoknya, fehér blúz, fehér harisnyanadrág, fekete cipő</w:t>
      </w:r>
    </w:p>
    <w:p w:rsidR="000706E1" w:rsidRPr="00F46253" w:rsidRDefault="000706E1" w:rsidP="000706E1">
      <w:pPr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 xml:space="preserve">Fiúknak: Fekete nadrág, fehér ing, fekete zokni, fekete cipő </w:t>
      </w:r>
    </w:p>
    <w:p w:rsidR="00D87E19" w:rsidRPr="00F46253" w:rsidRDefault="000706E1" w:rsidP="000706E1">
      <w:pPr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A gyermek minden eszközére, ceruzájára, benti cipőjébe, váltó ruháira, torna felszerelésébe (kinti testnevelés és úszás is) kérjük beleírni a nevét!!!</w:t>
      </w:r>
    </w:p>
    <w:sectPr w:rsidR="00D87E19" w:rsidRPr="00F46253" w:rsidSect="00F4625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6741"/>
    <w:multiLevelType w:val="hybridMultilevel"/>
    <w:tmpl w:val="C094A7D6"/>
    <w:lvl w:ilvl="0" w:tplc="DFD803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36F12"/>
    <w:multiLevelType w:val="hybridMultilevel"/>
    <w:tmpl w:val="7772DD00"/>
    <w:lvl w:ilvl="0" w:tplc="5BB490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B6F59"/>
    <w:multiLevelType w:val="hybridMultilevel"/>
    <w:tmpl w:val="92F08528"/>
    <w:lvl w:ilvl="0" w:tplc="B53C73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D73B3"/>
    <w:multiLevelType w:val="hybridMultilevel"/>
    <w:tmpl w:val="2E6C6C02"/>
    <w:lvl w:ilvl="0" w:tplc="CEF4DC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A5D03"/>
    <w:multiLevelType w:val="hybridMultilevel"/>
    <w:tmpl w:val="2BAA9FE6"/>
    <w:lvl w:ilvl="0" w:tplc="6AE69B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65FAB"/>
    <w:multiLevelType w:val="hybridMultilevel"/>
    <w:tmpl w:val="CBF048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F5F79"/>
    <w:multiLevelType w:val="hybridMultilevel"/>
    <w:tmpl w:val="23748B6E"/>
    <w:lvl w:ilvl="0" w:tplc="DA766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E778B"/>
    <w:multiLevelType w:val="hybridMultilevel"/>
    <w:tmpl w:val="F8CA1FD6"/>
    <w:lvl w:ilvl="0" w:tplc="21842E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E1"/>
    <w:rsid w:val="000706E1"/>
    <w:rsid w:val="000A05CF"/>
    <w:rsid w:val="00451D90"/>
    <w:rsid w:val="00484D23"/>
    <w:rsid w:val="00820ED1"/>
    <w:rsid w:val="009F6625"/>
    <w:rsid w:val="00CF6069"/>
    <w:rsid w:val="00D87E19"/>
    <w:rsid w:val="00E34500"/>
    <w:rsid w:val="00EA1960"/>
    <w:rsid w:val="00F4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EC4BD"/>
  <w15:chartTrackingRefBased/>
  <w15:docId w15:val="{7F27FFB7-69AF-4E57-8B76-8FDC31C1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70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70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706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70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706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70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70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70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70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70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70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706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706E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706E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706E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706E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706E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706E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70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70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70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70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70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706E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706E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706E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70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706E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706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Tünde Kajuha</dc:creator>
  <cp:keywords/>
  <dc:description/>
  <cp:lastModifiedBy>Tompa</cp:lastModifiedBy>
  <cp:revision>5</cp:revision>
  <dcterms:created xsi:type="dcterms:W3CDTF">2025-05-25T17:46:00Z</dcterms:created>
  <dcterms:modified xsi:type="dcterms:W3CDTF">2025-05-29T09:29:00Z</dcterms:modified>
</cp:coreProperties>
</file>